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8D" w:rsidRDefault="00B3418D"/>
    <w:p w:rsidR="00B3418D" w:rsidRDefault="00B3418D"/>
    <w:p w:rsidR="006A4082" w:rsidRDefault="006A4082">
      <w:r>
        <w:t>Intro</w:t>
      </w:r>
    </w:p>
    <w:p w:rsidR="006A4082" w:rsidRDefault="006A4082">
      <w:r>
        <w:t>Write a comprehension question for the Hare and the Tortoise</w:t>
      </w:r>
    </w:p>
    <w:p w:rsidR="006A4082" w:rsidRDefault="006A4082">
      <w:r>
        <w:t>Write a more complex question for H and T.</w:t>
      </w:r>
    </w:p>
    <w:p w:rsidR="006A4082" w:rsidRDefault="006A4082"/>
    <w:p w:rsidR="00B3418D" w:rsidRDefault="00B3418D">
      <w:r>
        <w:t>DOK – complexity, mental processing required to get answer</w:t>
      </w:r>
    </w:p>
    <w:p w:rsidR="00003310" w:rsidRDefault="00003310">
      <w:r>
        <w:t>Text may determine the complexity level.  Morale given in text is an example.</w:t>
      </w:r>
    </w:p>
    <w:p w:rsidR="00B3418D" w:rsidRDefault="00B3418D"/>
    <w:p w:rsidR="00B3418D" w:rsidRDefault="00B3418D" w:rsidP="00B3418D">
      <w:pPr>
        <w:pStyle w:val="ListParagraph"/>
        <w:numPr>
          <w:ilvl w:val="0"/>
          <w:numId w:val="1"/>
        </w:numPr>
      </w:pPr>
      <w:r>
        <w:t xml:space="preserve"> Memorizing information, right answer, is right or wrong</w:t>
      </w:r>
    </w:p>
    <w:p w:rsidR="00B3418D" w:rsidRDefault="00B3418D" w:rsidP="00B3418D">
      <w:pPr>
        <w:pStyle w:val="ListParagraph"/>
      </w:pPr>
    </w:p>
    <w:p w:rsidR="00B3418D" w:rsidRDefault="00B3418D" w:rsidP="00B3418D">
      <w:pPr>
        <w:pStyle w:val="ListParagraph"/>
        <w:numPr>
          <w:ilvl w:val="0"/>
          <w:numId w:val="1"/>
        </w:numPr>
      </w:pPr>
      <w:r>
        <w:t xml:space="preserve"> Basic application for knowledge and skills, solving routine problems, organizing, acting on information on some way, more complex, understand relationships.  Have to know thing 1 and thing 2 to compare.  Strategic thinking, </w:t>
      </w:r>
      <w:proofErr w:type="gramStart"/>
      <w:r>
        <w:t>Reasoning</w:t>
      </w:r>
      <w:proofErr w:type="gramEnd"/>
      <w:r>
        <w:t xml:space="preserve"> content to get to meaning.  Multiple ways to get to answer, multiple possibilities, QAR questioning, </w:t>
      </w:r>
      <w:r w:rsidRPr="00B3418D">
        <w:rPr>
          <w:i/>
        </w:rPr>
        <w:t>right there question</w:t>
      </w:r>
      <w:r>
        <w:rPr>
          <w:i/>
        </w:rPr>
        <w:t xml:space="preserve">.  </w:t>
      </w:r>
      <w:r w:rsidRPr="00B3418D">
        <w:t>Think and search question</w:t>
      </w:r>
      <w:r>
        <w:t>.  In text in more than one place.</w:t>
      </w:r>
      <w:r w:rsidR="006C7F87">
        <w:t xml:space="preserve">  Basic comparison</w:t>
      </w:r>
    </w:p>
    <w:p w:rsidR="00B3418D" w:rsidRDefault="00B3418D" w:rsidP="00B3418D">
      <w:pPr>
        <w:pStyle w:val="ListParagraph"/>
      </w:pPr>
    </w:p>
    <w:p w:rsidR="00B3418D" w:rsidRDefault="00B3418D" w:rsidP="00B3418D">
      <w:pPr>
        <w:pStyle w:val="ListParagraph"/>
        <w:numPr>
          <w:ilvl w:val="0"/>
          <w:numId w:val="1"/>
        </w:numPr>
      </w:pPr>
      <w:r>
        <w:t>Reasoning to answer question, planning a strategy, non-routine, question not asked before, draw on prior knowledge, transfer what you learned to a new situation</w:t>
      </w:r>
      <w:proofErr w:type="gramStart"/>
      <w:r>
        <w:t>,  more</w:t>
      </w:r>
      <w:proofErr w:type="gramEnd"/>
      <w:r>
        <w:t xml:space="preserve"> than one possible way to answer a question.  I think the author ____, because (different reasons), author and you QAR, text to world, short essay writing</w:t>
      </w:r>
      <w:r w:rsidR="006C7F87">
        <w:t>,   Comparison with evidence</w:t>
      </w:r>
      <w:proofErr w:type="gramStart"/>
      <w:r w:rsidR="006C7F87">
        <w:t>,  of</w:t>
      </w:r>
      <w:proofErr w:type="gramEnd"/>
      <w:r w:rsidR="006C7F87">
        <w:t xml:space="preserve"> how things are the same and different.  Explain your thinking, justify your thinking, how you got that answer.  What is your strategic </w:t>
      </w:r>
      <w:proofErr w:type="gramStart"/>
      <w:r w:rsidR="006C7F87">
        <w:t>thinking.</w:t>
      </w:r>
      <w:proofErr w:type="gramEnd"/>
    </w:p>
    <w:p w:rsidR="00B3418D" w:rsidRDefault="00B3418D" w:rsidP="00B3418D">
      <w:pPr>
        <w:pStyle w:val="ListParagraph"/>
      </w:pPr>
    </w:p>
    <w:p w:rsidR="00B3418D" w:rsidRDefault="00B3418D" w:rsidP="00B3418D">
      <w:pPr>
        <w:pStyle w:val="ListParagraph"/>
        <w:numPr>
          <w:ilvl w:val="0"/>
          <w:numId w:val="1"/>
        </w:numPr>
      </w:pPr>
      <w:r>
        <w:t xml:space="preserve">Extended thinking, requires more time.  Research paper with multiple texts, synthesize, and put it together in a unique way.  Writing – research paper with multiple sources.  </w:t>
      </w:r>
    </w:p>
    <w:p w:rsidR="00B3418D" w:rsidRDefault="00B3418D" w:rsidP="00B3418D">
      <w:pPr>
        <w:pStyle w:val="ListParagraph"/>
      </w:pPr>
    </w:p>
    <w:p w:rsidR="00003310" w:rsidRDefault="00003310" w:rsidP="00B3418D">
      <w:pPr>
        <w:pStyle w:val="ListParagraph"/>
      </w:pPr>
    </w:p>
    <w:p w:rsidR="00003310" w:rsidRDefault="00003310" w:rsidP="00B3418D">
      <w:pPr>
        <w:pStyle w:val="ListParagraph"/>
      </w:pPr>
      <w:r>
        <w:t>Performance tasks in 3 and 4</w:t>
      </w:r>
      <w:r w:rsidR="00C36139">
        <w:t>, open-ended question with multiple ways or longer project</w:t>
      </w:r>
      <w:bookmarkStart w:id="0" w:name="_GoBack"/>
      <w:bookmarkEnd w:id="0"/>
    </w:p>
    <w:p w:rsidR="00B3418D" w:rsidRDefault="00B3418D" w:rsidP="00B3418D"/>
    <w:p w:rsidR="00B3418D" w:rsidRDefault="00B3418D" w:rsidP="00B3418D">
      <w:r>
        <w:t xml:space="preserve">Describe as a very:  </w:t>
      </w:r>
    </w:p>
    <w:p w:rsidR="00B3418D" w:rsidRDefault="00B3418D" w:rsidP="00B3418D">
      <w:r>
        <w:t>1. Describe one thing.</w:t>
      </w:r>
    </w:p>
    <w:p w:rsidR="00B3418D" w:rsidRDefault="00B3418D" w:rsidP="00B3418D">
      <w:r>
        <w:t>2. Describe how two things are different</w:t>
      </w:r>
    </w:p>
    <w:p w:rsidR="00B3418D" w:rsidRDefault="00B3418D" w:rsidP="00B3418D">
      <w:r>
        <w:t>3. Describe most significant effect of World War II on various nations</w:t>
      </w:r>
    </w:p>
    <w:p w:rsidR="00B3418D" w:rsidRDefault="00B3418D" w:rsidP="00B3418D">
      <w:r>
        <w:t>4. Produce a pp showing 3.</w:t>
      </w:r>
    </w:p>
    <w:p w:rsidR="006A4082" w:rsidRDefault="006A4082" w:rsidP="00B3418D"/>
    <w:p w:rsidR="006A4082" w:rsidRDefault="006A4082" w:rsidP="00B3418D">
      <w:r>
        <w:t>Need a range of complexity levels.  Need all levels.</w:t>
      </w:r>
    </w:p>
    <w:p w:rsidR="006A4082" w:rsidRDefault="006A4082" w:rsidP="00B3418D"/>
    <w:p w:rsidR="00B3418D" w:rsidRDefault="00B3418D" w:rsidP="00B3418D"/>
    <w:p w:rsidR="00B3418D" w:rsidRPr="00B3418D" w:rsidRDefault="00B3418D" w:rsidP="00B3418D"/>
    <w:sectPr w:rsidR="00B3418D" w:rsidRPr="00B3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7902"/>
    <w:multiLevelType w:val="hybridMultilevel"/>
    <w:tmpl w:val="2EF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8D"/>
    <w:rsid w:val="00003310"/>
    <w:rsid w:val="00384E34"/>
    <w:rsid w:val="006A4082"/>
    <w:rsid w:val="006C7F87"/>
    <w:rsid w:val="00B3418D"/>
    <w:rsid w:val="00C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CC1D-580B-4284-AC30-0274681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McAleer</dc:creator>
  <cp:keywords/>
  <dc:description/>
  <cp:lastModifiedBy>Franny McAleer</cp:lastModifiedBy>
  <cp:revision>4</cp:revision>
  <dcterms:created xsi:type="dcterms:W3CDTF">2015-09-30T16:22:00Z</dcterms:created>
  <dcterms:modified xsi:type="dcterms:W3CDTF">2015-09-30T16:42:00Z</dcterms:modified>
</cp:coreProperties>
</file>