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A1" w:rsidRPr="00347105" w:rsidRDefault="004155A1" w:rsidP="004155A1">
      <w:pPr>
        <w:ind w:left="720" w:hanging="720"/>
        <w:jc w:val="center"/>
        <w:rPr>
          <w:rFonts w:ascii="Arial" w:hAnsi="Arial" w:cs="Arial"/>
          <w:b/>
          <w:sz w:val="32"/>
          <w:szCs w:val="32"/>
        </w:rPr>
      </w:pPr>
    </w:p>
    <w:p w:rsidR="004155A1" w:rsidRPr="00347105" w:rsidRDefault="004155A1" w:rsidP="004155A1">
      <w:pPr>
        <w:ind w:left="720" w:hanging="720"/>
        <w:jc w:val="center"/>
        <w:rPr>
          <w:rFonts w:ascii="Arial" w:hAnsi="Arial" w:cs="Arial"/>
          <w:b/>
          <w:sz w:val="32"/>
          <w:szCs w:val="32"/>
        </w:rPr>
      </w:pPr>
    </w:p>
    <w:p w:rsidR="004155A1" w:rsidRPr="00D67E9F" w:rsidRDefault="004155A1" w:rsidP="004155A1">
      <w:pPr>
        <w:ind w:left="720" w:hanging="720"/>
        <w:jc w:val="center"/>
        <w:rPr>
          <w:rFonts w:ascii="Arial" w:hAnsi="Arial" w:cs="Arial"/>
          <w:b/>
          <w:sz w:val="32"/>
          <w:szCs w:val="32"/>
        </w:rPr>
      </w:pPr>
      <w:proofErr w:type="spellStart"/>
      <w:r w:rsidRPr="00347105">
        <w:rPr>
          <w:rFonts w:ascii="Arial" w:hAnsi="Arial" w:cs="Arial"/>
          <w:b/>
          <w:sz w:val="32"/>
          <w:szCs w:val="32"/>
        </w:rPr>
        <w:t>SCAM</w:t>
      </w:r>
      <w:r>
        <w:rPr>
          <w:rFonts w:ascii="Arial" w:hAnsi="Arial" w:cs="Arial"/>
          <w:b/>
          <w:sz w:val="32"/>
          <w:szCs w:val="32"/>
        </w:rPr>
        <w:t>PERing</w:t>
      </w:r>
      <w:proofErr w:type="spellEnd"/>
      <w:r>
        <w:rPr>
          <w:rFonts w:ascii="Arial" w:hAnsi="Arial" w:cs="Arial"/>
          <w:b/>
          <w:sz w:val="32"/>
          <w:szCs w:val="32"/>
        </w:rPr>
        <w:t xml:space="preserve"> … The Keys to Creativity</w:t>
      </w: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36.4pt;width:80.25pt;height:84.6pt;z-index:251660288;mso-position-horizontal-relative:text;mso-position-vertical-relative:text" o:allowincell="f">
            <v:imagedata r:id="rId5" o:title=""/>
            <w10:wrap type="topAndBottom"/>
          </v:shape>
          <o:OLEObject Type="Embed" ProgID="MS_ClipArt_Gallery.5" ShapeID="_x0000_s1027" DrawAspect="Content" ObjectID="_1505378872" r:id="rId6"/>
        </w:object>
      </w:r>
      <w:r>
        <w:rPr>
          <w:rFonts w:ascii="Arial" w:hAnsi="Arial" w:cs="Arial"/>
          <w:noProof/>
        </w:rPr>
        <w:object w:dxaOrig="1440" w:dyaOrig="1440">
          <v:shape id="_x0000_s1026" type="#_x0000_t75" style="position:absolute;left:0;text-align:left;margin-left:229.05pt;margin-top:32.3pt;width:81.2pt;height:79.4pt;z-index:251659264;mso-position-horizontal-relative:text;mso-position-vertical-relative:text">
            <v:imagedata r:id="rId7" o:title=""/>
            <w10:wrap type="topAndBottom"/>
          </v:shape>
          <o:OLEObject Type="Embed" ProgID="MS_ClipArt_Gallery.5" ShapeID="_x0000_s1026" DrawAspect="Content" ObjectID="_1505378873" r:id="rId8"/>
        </w:object>
      </w:r>
      <w:r>
        <w:rPr>
          <w:rFonts w:ascii="Arial" w:hAnsi="Arial" w:cs="Arial"/>
          <w:noProof/>
        </w:rPr>
        <w:object w:dxaOrig="1440" w:dyaOrig="1440">
          <v:shape id="_x0000_s1029" type="#_x0000_t75" style="position:absolute;left:0;text-align:left;margin-left:328.05pt;margin-top:32.3pt;width:83.5pt;height:80.55pt;z-index:251662336;mso-position-horizontal-relative:text;mso-position-vertical-relative:text">
            <v:imagedata r:id="rId9" o:title=""/>
            <w10:wrap type="topAndBottom"/>
          </v:shape>
          <o:OLEObject Type="Embed" ProgID="MS_ClipArt_Gallery.5" ShapeID="_x0000_s1029" DrawAspect="Content" ObjectID="_1505378874" r:id="rId10"/>
        </w:object>
      </w:r>
      <w:r>
        <w:rPr>
          <w:rFonts w:ascii="Arial" w:hAnsi="Arial" w:cs="Arial"/>
          <w:noProof/>
        </w:rPr>
        <w:object w:dxaOrig="1440" w:dyaOrig="1440">
          <v:shape id="_x0000_s1028" type="#_x0000_t75" style="position:absolute;left:0;text-align:left;margin-left:112.05pt;margin-top:23.3pt;width:103.6pt;height:83.6pt;z-index:251661312;mso-position-horizontal-relative:text;mso-position-vertical-relative:text">
            <v:imagedata r:id="rId11" o:title=""/>
            <w10:wrap type="topAndBottom"/>
          </v:shape>
          <o:OLEObject Type="Embed" ProgID="MS_ClipArt_Gallery.5" ShapeID="_x0000_s1028" DrawAspect="Content" ObjectID="_1505378875" r:id="rId12"/>
        </w:object>
      </w:r>
    </w:p>
    <w:p w:rsidR="004155A1" w:rsidRPr="00347105" w:rsidRDefault="004155A1" w:rsidP="004155A1">
      <w:pPr>
        <w:numPr>
          <w:ilvl w:val="0"/>
          <w:numId w:val="3"/>
        </w:numPr>
        <w:rPr>
          <w:rFonts w:ascii="Arial" w:hAnsi="Arial" w:cs="Arial"/>
          <w:sz w:val="28"/>
          <w:szCs w:val="28"/>
        </w:rPr>
      </w:pPr>
      <w:r w:rsidRPr="00347105">
        <w:rPr>
          <w:rFonts w:ascii="Arial" w:hAnsi="Arial" w:cs="Arial"/>
          <w:sz w:val="28"/>
          <w:szCs w:val="28"/>
        </w:rPr>
        <w:t>Substitute –</w:t>
      </w:r>
    </w:p>
    <w:p w:rsidR="004155A1" w:rsidRPr="00347105" w:rsidRDefault="004155A1" w:rsidP="004155A1">
      <w:pPr>
        <w:ind w:left="360" w:firstLine="12"/>
        <w:rPr>
          <w:rFonts w:ascii="Arial" w:hAnsi="Arial" w:cs="Arial"/>
          <w:sz w:val="28"/>
          <w:szCs w:val="28"/>
        </w:rPr>
      </w:pPr>
      <w:r w:rsidRPr="00347105">
        <w:rPr>
          <w:rFonts w:ascii="Arial" w:hAnsi="Arial" w:cs="Arial"/>
          <w:sz w:val="28"/>
          <w:szCs w:val="28"/>
        </w:rPr>
        <w:t xml:space="preserve">Who else instead?  What else instead?  </w:t>
      </w:r>
      <w:bookmarkStart w:id="0" w:name="_GoBack"/>
      <w:bookmarkEnd w:id="0"/>
      <w:r w:rsidR="005158DE" w:rsidRPr="00347105">
        <w:rPr>
          <w:rFonts w:ascii="Arial" w:hAnsi="Arial" w:cs="Arial"/>
          <w:sz w:val="28"/>
          <w:szCs w:val="28"/>
        </w:rPr>
        <w:t>Other ingredients</w:t>
      </w:r>
      <w:r w:rsidRPr="00347105">
        <w:rPr>
          <w:rFonts w:ascii="Arial" w:hAnsi="Arial" w:cs="Arial"/>
          <w:sz w:val="28"/>
          <w:szCs w:val="28"/>
        </w:rPr>
        <w:t>?   Other materials?   Other power?   Other place?</w:t>
      </w:r>
    </w:p>
    <w:p w:rsidR="004155A1" w:rsidRPr="00347105" w:rsidRDefault="004155A1" w:rsidP="004155A1">
      <w:pPr>
        <w:rPr>
          <w:rFonts w:ascii="Arial" w:hAnsi="Arial" w:cs="Arial"/>
          <w:sz w:val="28"/>
          <w:szCs w:val="28"/>
        </w:rPr>
      </w:pPr>
    </w:p>
    <w:p w:rsidR="004155A1" w:rsidRPr="00347105" w:rsidRDefault="004155A1" w:rsidP="004155A1">
      <w:pPr>
        <w:numPr>
          <w:ilvl w:val="0"/>
          <w:numId w:val="2"/>
        </w:numPr>
        <w:rPr>
          <w:rFonts w:ascii="Arial" w:hAnsi="Arial" w:cs="Arial"/>
          <w:sz w:val="28"/>
          <w:szCs w:val="28"/>
        </w:rPr>
      </w:pPr>
      <w:r w:rsidRPr="00347105">
        <w:rPr>
          <w:rFonts w:ascii="Arial" w:hAnsi="Arial" w:cs="Arial"/>
          <w:sz w:val="28"/>
          <w:szCs w:val="28"/>
        </w:rPr>
        <w:t>Combine –</w:t>
      </w:r>
    </w:p>
    <w:p w:rsidR="004155A1" w:rsidRPr="00347105" w:rsidRDefault="004155A1" w:rsidP="004155A1">
      <w:pPr>
        <w:ind w:left="360"/>
        <w:rPr>
          <w:rFonts w:ascii="Arial" w:hAnsi="Arial" w:cs="Arial"/>
          <w:sz w:val="28"/>
          <w:szCs w:val="28"/>
        </w:rPr>
      </w:pPr>
      <w:r w:rsidRPr="00347105">
        <w:rPr>
          <w:rFonts w:ascii="Arial" w:hAnsi="Arial" w:cs="Arial"/>
          <w:sz w:val="28"/>
          <w:szCs w:val="28"/>
        </w:rPr>
        <w:t>How about a blend, an alloy, an ensemble? Combine purposes? Combine appeals?</w:t>
      </w:r>
    </w:p>
    <w:p w:rsidR="004155A1" w:rsidRPr="00347105" w:rsidRDefault="004155A1" w:rsidP="004155A1">
      <w:pPr>
        <w:rPr>
          <w:rFonts w:ascii="Arial" w:hAnsi="Arial" w:cs="Arial"/>
          <w:sz w:val="28"/>
          <w:szCs w:val="28"/>
        </w:rPr>
      </w:pPr>
    </w:p>
    <w:p w:rsidR="004155A1" w:rsidRPr="00347105" w:rsidRDefault="004155A1" w:rsidP="004155A1">
      <w:pPr>
        <w:numPr>
          <w:ilvl w:val="0"/>
          <w:numId w:val="1"/>
        </w:numPr>
        <w:rPr>
          <w:rFonts w:ascii="Arial" w:hAnsi="Arial" w:cs="Arial"/>
          <w:sz w:val="28"/>
          <w:szCs w:val="28"/>
        </w:rPr>
      </w:pPr>
      <w:r w:rsidRPr="00347105">
        <w:rPr>
          <w:rFonts w:ascii="Arial" w:hAnsi="Arial" w:cs="Arial"/>
          <w:sz w:val="28"/>
          <w:szCs w:val="28"/>
        </w:rPr>
        <w:t>Adapt –</w:t>
      </w:r>
    </w:p>
    <w:p w:rsidR="004155A1" w:rsidRPr="00347105" w:rsidRDefault="004155A1" w:rsidP="004155A1">
      <w:pPr>
        <w:ind w:left="360"/>
        <w:rPr>
          <w:rFonts w:ascii="Arial" w:hAnsi="Arial" w:cs="Arial"/>
          <w:sz w:val="28"/>
          <w:szCs w:val="28"/>
        </w:rPr>
      </w:pPr>
      <w:r w:rsidRPr="00347105">
        <w:rPr>
          <w:rFonts w:ascii="Arial" w:hAnsi="Arial" w:cs="Arial"/>
          <w:sz w:val="28"/>
          <w:szCs w:val="28"/>
        </w:rPr>
        <w:t xml:space="preserve">What else is like this?  What other idea does this suggest?  Does the past offer parallels?  What could I borrow from someplace else?  </w:t>
      </w:r>
    </w:p>
    <w:p w:rsidR="004155A1" w:rsidRPr="00347105" w:rsidRDefault="004155A1" w:rsidP="004155A1">
      <w:pPr>
        <w:rPr>
          <w:rFonts w:ascii="Arial" w:hAnsi="Arial" w:cs="Arial"/>
          <w:sz w:val="28"/>
          <w:szCs w:val="28"/>
        </w:rPr>
      </w:pPr>
    </w:p>
    <w:p w:rsidR="004155A1" w:rsidRPr="00347105" w:rsidRDefault="004155A1" w:rsidP="004155A1">
      <w:pPr>
        <w:numPr>
          <w:ilvl w:val="0"/>
          <w:numId w:val="1"/>
        </w:numPr>
        <w:rPr>
          <w:rFonts w:ascii="Arial" w:hAnsi="Arial" w:cs="Arial"/>
          <w:sz w:val="28"/>
          <w:szCs w:val="28"/>
        </w:rPr>
      </w:pPr>
      <w:r w:rsidRPr="00347105">
        <w:rPr>
          <w:rFonts w:ascii="Arial" w:hAnsi="Arial" w:cs="Arial"/>
          <w:sz w:val="28"/>
          <w:szCs w:val="28"/>
        </w:rPr>
        <w:t xml:space="preserve">Modify – </w:t>
      </w:r>
    </w:p>
    <w:p w:rsidR="004155A1" w:rsidRPr="00347105" w:rsidRDefault="004155A1" w:rsidP="004155A1">
      <w:pPr>
        <w:ind w:left="360"/>
        <w:rPr>
          <w:rFonts w:ascii="Arial" w:hAnsi="Arial" w:cs="Arial"/>
          <w:sz w:val="28"/>
          <w:szCs w:val="28"/>
        </w:rPr>
      </w:pPr>
      <w:r w:rsidRPr="00347105">
        <w:rPr>
          <w:rFonts w:ascii="Arial" w:hAnsi="Arial" w:cs="Arial"/>
          <w:sz w:val="28"/>
          <w:szCs w:val="28"/>
        </w:rPr>
        <w:t xml:space="preserve">Minify, Magnify, </w:t>
      </w:r>
      <w:proofErr w:type="spellStart"/>
      <w:r w:rsidRPr="00347105">
        <w:rPr>
          <w:rFonts w:ascii="Arial" w:hAnsi="Arial" w:cs="Arial"/>
          <w:sz w:val="28"/>
          <w:szCs w:val="28"/>
        </w:rPr>
        <w:t>Maxify</w:t>
      </w:r>
      <w:proofErr w:type="spellEnd"/>
      <w:r w:rsidRPr="00347105">
        <w:rPr>
          <w:rFonts w:ascii="Arial" w:hAnsi="Arial" w:cs="Arial"/>
          <w:sz w:val="28"/>
          <w:szCs w:val="28"/>
        </w:rPr>
        <w:t>?   Order, form, shape?  What to reduce?  Greater frequency?  Higher?  Larger?  Thicker?</w:t>
      </w:r>
    </w:p>
    <w:p w:rsidR="004155A1" w:rsidRPr="00347105" w:rsidRDefault="004155A1" w:rsidP="004155A1">
      <w:pPr>
        <w:rPr>
          <w:rFonts w:ascii="Arial" w:hAnsi="Arial" w:cs="Arial"/>
          <w:sz w:val="28"/>
          <w:szCs w:val="28"/>
        </w:rPr>
      </w:pPr>
    </w:p>
    <w:p w:rsidR="004155A1" w:rsidRPr="00347105" w:rsidRDefault="004155A1" w:rsidP="004155A1">
      <w:pPr>
        <w:numPr>
          <w:ilvl w:val="0"/>
          <w:numId w:val="1"/>
        </w:numPr>
        <w:rPr>
          <w:rFonts w:ascii="Arial" w:hAnsi="Arial" w:cs="Arial"/>
          <w:sz w:val="28"/>
          <w:szCs w:val="28"/>
        </w:rPr>
      </w:pPr>
      <w:r w:rsidRPr="00347105">
        <w:rPr>
          <w:rFonts w:ascii="Arial" w:hAnsi="Arial" w:cs="Arial"/>
          <w:sz w:val="28"/>
          <w:szCs w:val="28"/>
        </w:rPr>
        <w:t>Put to Other Uses –</w:t>
      </w:r>
    </w:p>
    <w:p w:rsidR="004155A1" w:rsidRPr="00347105" w:rsidRDefault="004155A1" w:rsidP="004155A1">
      <w:pPr>
        <w:ind w:left="360"/>
        <w:rPr>
          <w:rFonts w:ascii="Arial" w:hAnsi="Arial" w:cs="Arial"/>
          <w:sz w:val="28"/>
          <w:szCs w:val="28"/>
        </w:rPr>
      </w:pPr>
      <w:r w:rsidRPr="00347105">
        <w:rPr>
          <w:rFonts w:ascii="Arial" w:hAnsi="Arial" w:cs="Arial"/>
          <w:sz w:val="28"/>
          <w:szCs w:val="28"/>
        </w:rPr>
        <w:t>New ways to use as it is?  Other uses if modified?  Other places to use?  Other people to reach?  Other uses for those who are not human?  Other uses for animals?</w:t>
      </w:r>
    </w:p>
    <w:p w:rsidR="004155A1" w:rsidRPr="00347105" w:rsidRDefault="004155A1" w:rsidP="004155A1">
      <w:pPr>
        <w:rPr>
          <w:rFonts w:ascii="Arial" w:hAnsi="Arial" w:cs="Arial"/>
          <w:sz w:val="28"/>
          <w:szCs w:val="28"/>
        </w:rPr>
      </w:pPr>
    </w:p>
    <w:p w:rsidR="004155A1" w:rsidRPr="00347105" w:rsidRDefault="004155A1" w:rsidP="004155A1">
      <w:pPr>
        <w:numPr>
          <w:ilvl w:val="0"/>
          <w:numId w:val="1"/>
        </w:numPr>
        <w:rPr>
          <w:rFonts w:ascii="Arial" w:hAnsi="Arial" w:cs="Arial"/>
          <w:sz w:val="28"/>
          <w:szCs w:val="28"/>
        </w:rPr>
      </w:pPr>
      <w:r w:rsidRPr="00347105">
        <w:rPr>
          <w:rFonts w:ascii="Arial" w:hAnsi="Arial" w:cs="Arial"/>
          <w:sz w:val="28"/>
          <w:szCs w:val="28"/>
        </w:rPr>
        <w:t>Eliminate –</w:t>
      </w:r>
    </w:p>
    <w:p w:rsidR="004155A1" w:rsidRPr="00347105" w:rsidRDefault="004155A1" w:rsidP="004155A1">
      <w:pPr>
        <w:ind w:left="360"/>
        <w:rPr>
          <w:rFonts w:ascii="Arial" w:hAnsi="Arial" w:cs="Arial"/>
          <w:sz w:val="28"/>
          <w:szCs w:val="28"/>
        </w:rPr>
      </w:pPr>
      <w:r w:rsidRPr="00347105">
        <w:rPr>
          <w:rFonts w:ascii="Arial" w:hAnsi="Arial" w:cs="Arial"/>
          <w:sz w:val="28"/>
          <w:szCs w:val="28"/>
        </w:rPr>
        <w:t>What to subtract?  Smaller?  Condensed?   Miniature?   Lower?  Shorter?   Lighter?  Omit?   Streamline?   Understate?</w:t>
      </w:r>
    </w:p>
    <w:p w:rsidR="004155A1" w:rsidRPr="00347105" w:rsidRDefault="004155A1" w:rsidP="004155A1">
      <w:pPr>
        <w:rPr>
          <w:rFonts w:ascii="Arial" w:hAnsi="Arial" w:cs="Arial"/>
          <w:sz w:val="28"/>
          <w:szCs w:val="28"/>
        </w:rPr>
      </w:pPr>
    </w:p>
    <w:p w:rsidR="004155A1" w:rsidRPr="00347105" w:rsidRDefault="004155A1" w:rsidP="004155A1">
      <w:pPr>
        <w:numPr>
          <w:ilvl w:val="0"/>
          <w:numId w:val="1"/>
        </w:numPr>
        <w:rPr>
          <w:rFonts w:ascii="Arial" w:hAnsi="Arial" w:cs="Arial"/>
          <w:sz w:val="28"/>
          <w:szCs w:val="28"/>
        </w:rPr>
      </w:pPr>
      <w:r w:rsidRPr="00347105">
        <w:rPr>
          <w:rFonts w:ascii="Arial" w:hAnsi="Arial" w:cs="Arial"/>
          <w:sz w:val="28"/>
          <w:szCs w:val="28"/>
        </w:rPr>
        <w:t>Reverse or Rearrange –</w:t>
      </w:r>
    </w:p>
    <w:p w:rsidR="004155A1" w:rsidRPr="00347105" w:rsidRDefault="004155A1" w:rsidP="004155A1">
      <w:pPr>
        <w:ind w:left="360" w:firstLine="12"/>
        <w:rPr>
          <w:rFonts w:ascii="Arial" w:hAnsi="Arial" w:cs="Arial"/>
          <w:sz w:val="28"/>
          <w:szCs w:val="28"/>
        </w:rPr>
      </w:pPr>
      <w:r w:rsidRPr="00347105">
        <w:rPr>
          <w:rFonts w:ascii="Arial" w:hAnsi="Arial" w:cs="Arial"/>
          <w:sz w:val="28"/>
          <w:szCs w:val="28"/>
        </w:rPr>
        <w:t>Interchange components?  Other pattern?   Other layout?    Other   sequence?   Transpose cause and effect?  Change pace?  Transpose positive and negative?  How about opposite</w:t>
      </w:r>
      <w:r>
        <w:rPr>
          <w:rFonts w:ascii="Arial" w:hAnsi="Arial" w:cs="Arial"/>
          <w:sz w:val="28"/>
          <w:szCs w:val="28"/>
        </w:rPr>
        <w:t xml:space="preserve">s?  Turn it backward, </w:t>
      </w:r>
      <w:r w:rsidRPr="00347105">
        <w:rPr>
          <w:rFonts w:ascii="Arial" w:hAnsi="Arial" w:cs="Arial"/>
          <w:sz w:val="28"/>
          <w:szCs w:val="28"/>
        </w:rPr>
        <w:t>upside down?  Reverse roles?</w:t>
      </w:r>
    </w:p>
    <w:p w:rsidR="00CA7C77" w:rsidRDefault="00CA7C77"/>
    <w:sectPr w:rsidR="00CA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E17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F3D5A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45A2CA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A1"/>
    <w:rsid w:val="004155A1"/>
    <w:rsid w:val="005158DE"/>
    <w:rsid w:val="00CA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5FDD0A0-430E-43FC-B3A5-178C892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McAleer</dc:creator>
  <cp:keywords/>
  <dc:description/>
  <cp:lastModifiedBy>Franny McAleer</cp:lastModifiedBy>
  <cp:revision>2</cp:revision>
  <dcterms:created xsi:type="dcterms:W3CDTF">2015-10-03T16:00:00Z</dcterms:created>
  <dcterms:modified xsi:type="dcterms:W3CDTF">2015-10-03T16:01:00Z</dcterms:modified>
</cp:coreProperties>
</file>